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14E" w:rsidRPr="00091CE7" w:rsidRDefault="00991791">
      <w:pPr>
        <w:pStyle w:val="Akapitzlist"/>
        <w:spacing w:after="0" w:line="240" w:lineRule="auto"/>
        <w:ind w:left="0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Wójt Gminy Osiek Jasielski</w:t>
      </w:r>
      <w:r w:rsidRPr="00091CE7">
        <w:rPr>
          <w:rFonts w:ascii="Arial" w:eastAsia="Georgia" w:hAnsi="Arial" w:cs="Arial"/>
          <w:lang w:eastAsia="pl-PL"/>
        </w:rPr>
        <w:br/>
      </w:r>
      <w:r w:rsidRPr="00091CE7">
        <w:rPr>
          <w:rFonts w:ascii="Arial" w:eastAsia="Georgia" w:hAnsi="Arial" w:cs="Arial"/>
          <w:lang w:eastAsia="pl-PL"/>
        </w:rPr>
        <w:t>38-223 Osiek Jasielski 112</w:t>
      </w:r>
    </w:p>
    <w:p w:rsidR="0050314E" w:rsidRPr="00091CE7" w:rsidRDefault="00991791">
      <w:pPr>
        <w:pStyle w:val="Akapitzlist"/>
        <w:spacing w:after="0" w:line="240" w:lineRule="auto"/>
        <w:ind w:left="0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tel./fax 13 4420005,</w:t>
      </w:r>
    </w:p>
    <w:p w:rsidR="0050314E" w:rsidRPr="00091CE7" w:rsidRDefault="00991791">
      <w:pPr>
        <w:pStyle w:val="Akapitzlist"/>
        <w:spacing w:after="0" w:line="240" w:lineRule="auto"/>
        <w:ind w:left="0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e-mail: wojt@osiekjasielski.pl</w:t>
      </w:r>
    </w:p>
    <w:p w:rsidR="0050314E" w:rsidRPr="00091CE7" w:rsidRDefault="0050314E">
      <w:pPr>
        <w:pStyle w:val="Standard"/>
        <w:spacing w:after="0" w:line="240" w:lineRule="auto"/>
        <w:jc w:val="center"/>
        <w:rPr>
          <w:rFonts w:ascii="Arial" w:eastAsia="Georgia" w:hAnsi="Arial" w:cs="Arial"/>
          <w:b/>
          <w:lang w:eastAsia="pl-PL"/>
        </w:rPr>
      </w:pPr>
    </w:p>
    <w:p w:rsidR="0050314E" w:rsidRPr="00091CE7" w:rsidRDefault="0050314E">
      <w:pPr>
        <w:pStyle w:val="Standard"/>
        <w:spacing w:after="0" w:line="240" w:lineRule="auto"/>
        <w:jc w:val="center"/>
        <w:rPr>
          <w:rFonts w:ascii="Arial" w:eastAsia="Georgia" w:hAnsi="Arial" w:cs="Arial"/>
          <w:b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center"/>
        <w:rPr>
          <w:rFonts w:ascii="Arial" w:eastAsia="Georgia" w:hAnsi="Arial" w:cs="Arial"/>
          <w:b/>
          <w:lang w:eastAsia="pl-PL"/>
        </w:rPr>
      </w:pPr>
      <w:r w:rsidRPr="00091CE7">
        <w:rPr>
          <w:rFonts w:ascii="Arial" w:eastAsia="Georgia" w:hAnsi="Arial" w:cs="Arial"/>
          <w:b/>
          <w:lang w:eastAsia="pl-PL"/>
        </w:rPr>
        <w:t>INFORMACJA O PRZETWARZANIU DANYCH OSOBOWYCH</w:t>
      </w:r>
    </w:p>
    <w:p w:rsidR="0050314E" w:rsidRPr="00091CE7" w:rsidRDefault="00991791">
      <w:pPr>
        <w:pStyle w:val="Textbody"/>
        <w:spacing w:after="0" w:line="276" w:lineRule="auto"/>
        <w:jc w:val="both"/>
        <w:rPr>
          <w:rFonts w:ascii="Arial" w:eastAsia="Georgia" w:hAnsi="Arial" w:cs="Arial"/>
          <w:b/>
          <w:bCs/>
          <w:lang w:eastAsia="pl-PL"/>
        </w:rPr>
      </w:pPr>
      <w:r w:rsidRPr="00091CE7">
        <w:rPr>
          <w:rFonts w:ascii="Arial" w:eastAsia="Georgia" w:hAnsi="Arial" w:cs="Arial"/>
          <w:b/>
          <w:bCs/>
          <w:lang w:eastAsia="pl-PL"/>
        </w:rPr>
        <w:t xml:space="preserve"> - Przyjmowanie, rejestracja i</w:t>
      </w:r>
      <w:r w:rsidRPr="00091CE7">
        <w:rPr>
          <w:rFonts w:ascii="Arial" w:eastAsia="Georgia" w:hAnsi="Arial" w:cs="Arial"/>
          <w:b/>
          <w:bCs/>
          <w:lang w:eastAsia="pl-PL"/>
        </w:rPr>
        <w:t xml:space="preserve"> elektroniczne przekazywanie wniosków do Centralnej Ewidencji i Informacji o Działalności Gospodarczej w zakresie wpisów, zawieszenia, wznowienia i zmian danych oraz likwidacji działalności gospodarczej -</w:t>
      </w:r>
    </w:p>
    <w:p w:rsidR="0050314E" w:rsidRPr="00091CE7" w:rsidRDefault="0050314E">
      <w:pPr>
        <w:pStyle w:val="Standard"/>
        <w:spacing w:after="0" w:line="240" w:lineRule="auto"/>
        <w:jc w:val="center"/>
        <w:rPr>
          <w:rFonts w:ascii="Arial" w:eastAsia="Georgia" w:hAnsi="Arial" w:cs="Arial"/>
          <w:b/>
          <w:lang w:eastAsia="pl-PL"/>
        </w:rPr>
      </w:pPr>
    </w:p>
    <w:p w:rsidR="0050314E" w:rsidRPr="00091CE7" w:rsidRDefault="0050314E">
      <w:pPr>
        <w:pStyle w:val="Standard"/>
        <w:spacing w:after="0" w:line="240" w:lineRule="auto"/>
        <w:jc w:val="center"/>
        <w:rPr>
          <w:rFonts w:ascii="Arial" w:eastAsia="Georgia" w:hAnsi="Arial" w:cs="Arial"/>
          <w:b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Urząd Gminy Osiek Jasielski - Referat Organizacyj</w:t>
      </w:r>
      <w:r w:rsidRPr="00091CE7">
        <w:rPr>
          <w:rFonts w:ascii="Arial" w:eastAsia="Georgia" w:hAnsi="Arial" w:cs="Arial"/>
          <w:lang w:eastAsia="pl-PL"/>
        </w:rPr>
        <w:t>no-Administracyjny i Kadr - informuje: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W celu przekształcenia wniosku na postać dokumentu elektronicznego i przekazania wniosków do CEIDG Wójt Gminy Osiek Jasielski, jako Administrator danych zawartych</w:t>
      </w:r>
      <w:r w:rsidRPr="00091CE7">
        <w:rPr>
          <w:rFonts w:ascii="Arial" w:eastAsia="Georgia" w:hAnsi="Arial" w:cs="Arial"/>
          <w:lang w:eastAsia="pl-PL"/>
        </w:rPr>
        <w:br/>
      </w:r>
      <w:r w:rsidRPr="00091CE7">
        <w:rPr>
          <w:rFonts w:ascii="Arial" w:eastAsia="Georgia" w:hAnsi="Arial" w:cs="Arial"/>
          <w:lang w:eastAsia="pl-PL"/>
        </w:rPr>
        <w:t>w dokumentacji papierowej przetwarza Państwa dane oso</w:t>
      </w:r>
      <w:r w:rsidRPr="00091CE7">
        <w:rPr>
          <w:rFonts w:ascii="Arial" w:eastAsia="Georgia" w:hAnsi="Arial" w:cs="Arial"/>
          <w:lang w:eastAsia="pl-PL"/>
        </w:rPr>
        <w:t>bowe.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Administrator wyznaczył Inspektora Ochrony Danych, z którym można się kontaktować w sprawach związanych z ochroną Państwa danych osobowych na adres korespondencyjny Urzędu Gminy lub mailowo: iod@osiekjasielski.pl.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</w:pPr>
      <w:r w:rsidRPr="00091CE7">
        <w:rPr>
          <w:rFonts w:ascii="Arial" w:eastAsia="Georgia" w:hAnsi="Arial" w:cs="Arial"/>
          <w:lang w:eastAsia="pl-PL"/>
        </w:rPr>
        <w:t xml:space="preserve">Podstawą prawną przetwarzania </w:t>
      </w:r>
      <w:r w:rsidRPr="00091CE7">
        <w:rPr>
          <w:rFonts w:ascii="Arial" w:eastAsia="Georgia" w:hAnsi="Arial" w:cs="Arial"/>
          <w:lang w:eastAsia="pl-PL"/>
        </w:rPr>
        <w:t>jest obowiązek ciążący na Administratorze w związku</w:t>
      </w:r>
      <w:r w:rsidRPr="00091CE7">
        <w:rPr>
          <w:rFonts w:ascii="Arial" w:eastAsia="Georgia" w:hAnsi="Arial" w:cs="Arial"/>
          <w:lang w:eastAsia="pl-PL"/>
        </w:rPr>
        <w:br/>
      </w:r>
      <w:r w:rsidRPr="00091CE7">
        <w:rPr>
          <w:rFonts w:ascii="Arial" w:eastAsia="Georgia" w:hAnsi="Arial" w:cs="Arial"/>
          <w:lang w:eastAsia="pl-PL"/>
        </w:rPr>
        <w:t xml:space="preserve">z </w:t>
      </w:r>
      <w:r w:rsidRPr="00091CE7">
        <w:rPr>
          <w:rFonts w:ascii="Arial" w:eastAsia="Georgia" w:hAnsi="Arial" w:cs="Arial"/>
          <w:lang w:eastAsia="pl-PL"/>
        </w:rPr>
        <w:t>ustawą z dnia 6 marca 2018 r. o Centralnej Ewidencji i Informacji o Działalności Gospodarczej i Punkcie Informacji dla Przedsiębiorcy.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76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Podanie danych osobowych jest dobrowolne, zakres danych jest okreś</w:t>
      </w:r>
      <w:r w:rsidRPr="00091CE7">
        <w:rPr>
          <w:rFonts w:ascii="Arial" w:eastAsia="Georgia" w:hAnsi="Arial" w:cs="Arial"/>
          <w:lang w:eastAsia="pl-PL"/>
        </w:rPr>
        <w:t>lony ustawowo, niepodanie danych uniemożliwia dokonanie czynności w CEIDG.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</w:pPr>
      <w:r w:rsidRPr="00091CE7">
        <w:rPr>
          <w:rFonts w:ascii="Arial" w:eastAsia="Georgia" w:hAnsi="Arial" w:cs="Arial"/>
          <w:lang w:eastAsia="pl-PL"/>
        </w:rPr>
        <w:t>Odbiorcą Państwa danych osobowych jest</w:t>
      </w:r>
      <w:r w:rsidRPr="00091CE7">
        <w:rPr>
          <w:rFonts w:ascii="Arial" w:hAnsi="Arial" w:cs="Arial"/>
        </w:rPr>
        <w:t xml:space="preserve"> Minister właściwy do spraw gospodarki – prowadzący Centralną Ewidencję i Informację o Działalności Gospodarczej (CEIDG)</w:t>
      </w:r>
      <w:r w:rsidRPr="00091CE7">
        <w:rPr>
          <w:rFonts w:ascii="Arial" w:eastAsia="Georgia" w:hAnsi="Arial" w:cs="Arial"/>
          <w:lang w:eastAsia="pl-PL"/>
        </w:rPr>
        <w:t>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 xml:space="preserve">Dane osobowe będą </w:t>
      </w:r>
      <w:r w:rsidRPr="00091CE7">
        <w:rPr>
          <w:rFonts w:ascii="Arial" w:eastAsia="Georgia" w:hAnsi="Arial" w:cs="Arial"/>
          <w:lang w:eastAsia="pl-PL"/>
        </w:rPr>
        <w:t>przechowywane w Urzędzie Gminy Osiek Jasielski przez okres 10 lat.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Przysługuje Państwu:</w:t>
      </w:r>
    </w:p>
    <w:p w:rsidR="0050314E" w:rsidRPr="00091CE7" w:rsidRDefault="00991791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prawo dostępu do swoich danych oraz otrzymania ich kopii – na podstawie art. 15 RODO,</w:t>
      </w:r>
    </w:p>
    <w:p w:rsidR="0050314E" w:rsidRPr="00091CE7" w:rsidRDefault="009917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prawo do sprostowania (poprawiania) swoich danych  – na podstawie art. 16 RODO,</w:t>
      </w:r>
    </w:p>
    <w:p w:rsidR="0050314E" w:rsidRPr="00091CE7" w:rsidRDefault="009917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prawo żądania usunięcia danych osobowych – na podstawie art. 17 RODO,</w:t>
      </w:r>
    </w:p>
    <w:p w:rsidR="0050314E" w:rsidRPr="00091CE7" w:rsidRDefault="009917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prawo do ograniczenia przetwarzania danych  – na podstawie art. 18 RODO,</w:t>
      </w:r>
    </w:p>
    <w:p w:rsidR="0050314E" w:rsidRPr="00091CE7" w:rsidRDefault="0099179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prawo do wniesienia skargi do Prezesa Urzędu Ochrony Danych Osobowych, gdy uznają Państwo, że przetwarzanie danyc</w:t>
      </w:r>
      <w:r w:rsidRPr="00091CE7">
        <w:rPr>
          <w:rFonts w:ascii="Arial" w:eastAsia="Georgia" w:hAnsi="Arial" w:cs="Arial"/>
          <w:lang w:eastAsia="pl-PL"/>
        </w:rPr>
        <w:t>h narusza przepisy RODO.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>Dane osobowe nie będą służyły do zautomatyzowanego podejmowania decyzji, w tym profilowania.</w:t>
      </w:r>
    </w:p>
    <w:p w:rsidR="0050314E" w:rsidRPr="00091CE7" w:rsidRDefault="0050314E">
      <w:pPr>
        <w:pStyle w:val="Standard"/>
        <w:spacing w:after="0" w:line="240" w:lineRule="auto"/>
        <w:jc w:val="both"/>
        <w:rPr>
          <w:rFonts w:ascii="Arial" w:eastAsia="Georgia" w:hAnsi="Arial" w:cs="Arial"/>
          <w:lang w:eastAsia="pl-PL"/>
        </w:rPr>
      </w:pPr>
    </w:p>
    <w:p w:rsidR="0050314E" w:rsidRPr="00091CE7" w:rsidRDefault="00991791">
      <w:pPr>
        <w:pStyle w:val="Standard"/>
        <w:spacing w:after="0" w:line="240" w:lineRule="auto"/>
        <w:jc w:val="right"/>
        <w:rPr>
          <w:rFonts w:ascii="Arial" w:eastAsia="Georgia" w:hAnsi="Arial" w:cs="Arial"/>
          <w:lang w:eastAsia="pl-PL"/>
        </w:rPr>
      </w:pPr>
      <w:r w:rsidRPr="00091CE7">
        <w:rPr>
          <w:rFonts w:ascii="Arial" w:eastAsia="Georgia" w:hAnsi="Arial" w:cs="Arial"/>
          <w:lang w:eastAsia="pl-PL"/>
        </w:rPr>
        <w:t xml:space="preserve">Osiek Jasielski, </w:t>
      </w:r>
      <w:r w:rsidR="00687499">
        <w:rPr>
          <w:rFonts w:ascii="Arial" w:eastAsia="Georgia" w:hAnsi="Arial" w:cs="Arial"/>
          <w:lang w:eastAsia="pl-PL"/>
        </w:rPr>
        <w:t>12 sierpnia</w:t>
      </w:r>
      <w:bookmarkStart w:id="0" w:name="_GoBack"/>
      <w:bookmarkEnd w:id="0"/>
      <w:r w:rsidRPr="00091CE7">
        <w:rPr>
          <w:rFonts w:ascii="Arial" w:eastAsia="Georgia" w:hAnsi="Arial" w:cs="Arial"/>
          <w:lang w:eastAsia="pl-PL"/>
        </w:rPr>
        <w:t xml:space="preserve"> 2019 r.</w:t>
      </w:r>
    </w:p>
    <w:sectPr w:rsidR="0050314E" w:rsidRPr="00091CE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791" w:rsidRDefault="00991791">
      <w:pPr>
        <w:spacing w:after="0" w:line="240" w:lineRule="auto"/>
      </w:pPr>
      <w:r>
        <w:separator/>
      </w:r>
    </w:p>
  </w:endnote>
  <w:endnote w:type="continuationSeparator" w:id="0">
    <w:p w:rsidR="00991791" w:rsidRDefault="0099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791" w:rsidRDefault="0099179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91791" w:rsidRDefault="00991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340F4"/>
    <w:multiLevelType w:val="multilevel"/>
    <w:tmpl w:val="086EB3BC"/>
    <w:styleLink w:val="WWNum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6DB91F30"/>
    <w:multiLevelType w:val="multilevel"/>
    <w:tmpl w:val="34FAE31A"/>
    <w:styleLink w:val="WW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76C11DEF"/>
    <w:multiLevelType w:val="multilevel"/>
    <w:tmpl w:val="13261ED6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0314E"/>
    <w:rsid w:val="00091CE7"/>
    <w:rsid w:val="0050314E"/>
    <w:rsid w:val="00687499"/>
    <w:rsid w:val="0099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6396F-EB93-4360-9413-0B8AE7CA4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przypisudolnego">
    <w:name w:val="footnote text"/>
    <w:basedOn w:val="Standard"/>
    <w:pPr>
      <w:spacing w:after="0" w:line="240" w:lineRule="auto"/>
      <w:ind w:left="357" w:firstLine="697"/>
      <w:jc w:val="both"/>
    </w:pPr>
    <w:rPr>
      <w:rFonts w:ascii="Georgia" w:eastAsia="Georgia" w:hAnsi="Georgia" w:cs="Georgia"/>
      <w:color w:val="000000"/>
      <w:sz w:val="20"/>
      <w:szCs w:val="20"/>
      <w:lang w:eastAsia="pl-P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Standar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rPr>
      <w:rFonts w:ascii="Georgia" w:eastAsia="Georgia" w:hAnsi="Georgia" w:cs="Georgia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text-justify">
    <w:name w:val="text-justify"/>
    <w:basedOn w:val="Domylnaczcionkaakapitu"/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A.Dacyl</dc:creator>
  <cp:lastModifiedBy>Rafał Zając</cp:lastModifiedBy>
  <cp:revision>3</cp:revision>
  <cp:lastPrinted>2019-07-05T10:44:00Z</cp:lastPrinted>
  <dcterms:created xsi:type="dcterms:W3CDTF">2019-08-12T07:48:00Z</dcterms:created>
  <dcterms:modified xsi:type="dcterms:W3CDTF">2019-08-12T07:48:00Z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